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A5A6" w14:textId="0617CD2B" w:rsidR="0094562B" w:rsidRDefault="00EE555E" w:rsidP="00012D74">
      <w:pPr>
        <w:jc w:val="center"/>
        <w:rPr>
          <w:rStyle w:val="fontstyle01"/>
          <w:rFonts w:ascii="Perpetua" w:hAnsi="Perpetua" w:cs="Arial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5A268D29" wp14:editId="15AE1347">
            <wp:extent cx="2817773" cy="564958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0023" cy="57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648D" w14:textId="77777777" w:rsidR="00EE555E" w:rsidRPr="00EE555E" w:rsidRDefault="00EE555E" w:rsidP="00012D74">
      <w:pPr>
        <w:jc w:val="center"/>
        <w:rPr>
          <w:rStyle w:val="fontstyle01"/>
          <w:rFonts w:ascii="Perpetua" w:hAnsi="Perpetua" w:cs="Arial"/>
          <w:sz w:val="16"/>
          <w:szCs w:val="16"/>
        </w:rPr>
      </w:pPr>
    </w:p>
    <w:p w14:paraId="5D0E8D50" w14:textId="79AF87E6" w:rsidR="00EE555E" w:rsidRPr="00D86B84" w:rsidRDefault="00EE555E" w:rsidP="00D86B84">
      <w:pPr>
        <w:jc w:val="center"/>
        <w:rPr>
          <w:rStyle w:val="fontstyle01"/>
          <w:rFonts w:ascii="Perpetua" w:hAnsi="Perpetua" w:cs="Arial"/>
          <w:sz w:val="28"/>
          <w:szCs w:val="28"/>
        </w:rPr>
      </w:pPr>
      <w:r w:rsidRPr="00E626C8">
        <w:rPr>
          <w:rStyle w:val="fontstyle01"/>
          <w:rFonts w:ascii="Perpetua" w:hAnsi="Perpetua" w:cs="Arial"/>
          <w:sz w:val="28"/>
          <w:szCs w:val="28"/>
        </w:rPr>
        <w:t>Formato de dictamen</w:t>
      </w:r>
    </w:p>
    <w:p w14:paraId="3CA5E414" w14:textId="564DFB48" w:rsidR="00012D74" w:rsidRPr="00DA18FD" w:rsidRDefault="00012D74">
      <w:pPr>
        <w:rPr>
          <w:rFonts w:ascii="Perpetua" w:hAnsi="Perpetua" w:cs="Arial"/>
          <w:b/>
          <w:bCs/>
          <w:color w:val="000000"/>
        </w:rPr>
      </w:pPr>
      <w:r w:rsidRPr="00DA18FD">
        <w:rPr>
          <w:rStyle w:val="fontstyle01"/>
          <w:rFonts w:ascii="Perpetua" w:hAnsi="Perpetua" w:cs="Arial"/>
          <w:sz w:val="22"/>
          <w:szCs w:val="22"/>
        </w:rPr>
        <w:t>Estimado</w:t>
      </w:r>
      <w:r w:rsidR="00497481">
        <w:rPr>
          <w:rStyle w:val="fontstyle01"/>
          <w:rFonts w:ascii="Perpetua" w:hAnsi="Perpetua" w:cs="Arial"/>
          <w:sz w:val="22"/>
          <w:szCs w:val="22"/>
        </w:rPr>
        <w:t>(a)</w:t>
      </w:r>
      <w:r w:rsidRPr="00DA18FD">
        <w:rPr>
          <w:rStyle w:val="fontstyle01"/>
          <w:rFonts w:ascii="Perpetua" w:hAnsi="Perpetua" w:cs="Arial"/>
          <w:sz w:val="22"/>
          <w:szCs w:val="22"/>
        </w:rPr>
        <w:t xml:space="preserve"> evaluador</w:t>
      </w:r>
      <w:r w:rsidR="00497481">
        <w:rPr>
          <w:rStyle w:val="fontstyle01"/>
          <w:rFonts w:ascii="Perpetua" w:hAnsi="Perpetua" w:cs="Arial"/>
          <w:sz w:val="22"/>
          <w:szCs w:val="22"/>
        </w:rPr>
        <w:t>(a)</w:t>
      </w:r>
      <w:r w:rsidRPr="00DA18FD">
        <w:rPr>
          <w:rStyle w:val="fontstyle01"/>
          <w:rFonts w:ascii="Perpetua" w:hAnsi="Perpetua" w:cs="Arial"/>
          <w:sz w:val="22"/>
          <w:szCs w:val="22"/>
        </w:rPr>
        <w:t xml:space="preserve">, solicitamos a usted llenar la casilla correspondiente para cada pregunta. </w:t>
      </w:r>
    </w:p>
    <w:p w14:paraId="47F52F23" w14:textId="4506822A" w:rsidR="00DA18FD" w:rsidRPr="007C347C" w:rsidRDefault="00C50743" w:rsidP="007C347C">
      <w:pPr>
        <w:pStyle w:val="Prrafodelista"/>
        <w:numPr>
          <w:ilvl w:val="0"/>
          <w:numId w:val="1"/>
        </w:numPr>
        <w:rPr>
          <w:rFonts w:ascii="Perpetua" w:hAnsi="Perpetua" w:cs="Arial"/>
          <w:b/>
          <w:bCs/>
          <w:color w:val="000000"/>
        </w:rPr>
      </w:pPr>
      <w:r>
        <w:rPr>
          <w:rStyle w:val="fontstyle01"/>
          <w:rFonts w:ascii="Perpetua" w:hAnsi="Perpetua" w:cs="Arial"/>
          <w:sz w:val="22"/>
          <w:szCs w:val="22"/>
        </w:rPr>
        <w:t>Título del texto:</w:t>
      </w:r>
    </w:p>
    <w:p w14:paraId="241E2C61" w14:textId="77777777" w:rsidR="00DA18FD" w:rsidRDefault="00DA18FD" w:rsidP="00DA18FD">
      <w:pPr>
        <w:pStyle w:val="Prrafodelista"/>
        <w:rPr>
          <w:rFonts w:ascii="Perpetua" w:hAnsi="Perpetua" w:cs="Arial"/>
          <w:b/>
          <w:bCs/>
          <w:color w:val="000000"/>
        </w:rPr>
      </w:pPr>
    </w:p>
    <w:p w14:paraId="349956D6" w14:textId="77777777" w:rsidR="00012D74" w:rsidRPr="00DA18FD" w:rsidRDefault="00012D74" w:rsidP="00012D74">
      <w:pPr>
        <w:pStyle w:val="Prrafodelista"/>
        <w:numPr>
          <w:ilvl w:val="0"/>
          <w:numId w:val="1"/>
        </w:numPr>
        <w:rPr>
          <w:rFonts w:ascii="Perpetua" w:hAnsi="Perpetua" w:cs="Arial"/>
          <w:b/>
          <w:bCs/>
          <w:color w:val="000000"/>
        </w:rPr>
      </w:pPr>
      <w:r w:rsidRPr="00DA18FD">
        <w:rPr>
          <w:rFonts w:ascii="Perpetua" w:hAnsi="Perpetua" w:cs="Arial"/>
          <w:b/>
          <w:bCs/>
          <w:color w:val="000000"/>
        </w:rPr>
        <w:t xml:space="preserve">Contenido 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688"/>
        <w:gridCol w:w="772"/>
        <w:gridCol w:w="1064"/>
        <w:gridCol w:w="1025"/>
      </w:tblGrid>
      <w:tr w:rsidR="004A56E2" w:rsidRPr="00DA18FD" w14:paraId="3A324F4F" w14:textId="722C7847" w:rsidTr="004A56E2">
        <w:tc>
          <w:tcPr>
            <w:tcW w:w="5688" w:type="dxa"/>
          </w:tcPr>
          <w:p w14:paraId="79A52229" w14:textId="77777777" w:rsidR="004A56E2" w:rsidRPr="00DA18FD" w:rsidRDefault="004A56E2" w:rsidP="00DA18FD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Criterio</w:t>
            </w:r>
          </w:p>
        </w:tc>
        <w:tc>
          <w:tcPr>
            <w:tcW w:w="772" w:type="dxa"/>
          </w:tcPr>
          <w:p w14:paraId="4F1C779A" w14:textId="2DA59ADF" w:rsidR="004A56E2" w:rsidRPr="00DA18FD" w:rsidRDefault="004A56E2" w:rsidP="00DA18FD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Sí</w:t>
            </w:r>
          </w:p>
        </w:tc>
        <w:tc>
          <w:tcPr>
            <w:tcW w:w="1064" w:type="dxa"/>
          </w:tcPr>
          <w:p w14:paraId="122540C4" w14:textId="77777777" w:rsidR="004A56E2" w:rsidRPr="00DA18FD" w:rsidRDefault="004A56E2" w:rsidP="00DA18FD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No</w:t>
            </w:r>
          </w:p>
        </w:tc>
        <w:tc>
          <w:tcPr>
            <w:tcW w:w="1025" w:type="dxa"/>
          </w:tcPr>
          <w:p w14:paraId="2F0F401E" w14:textId="32805C11" w:rsidR="004A56E2" w:rsidRDefault="004A56E2" w:rsidP="00DA18FD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No aplica</w:t>
            </w:r>
          </w:p>
        </w:tc>
      </w:tr>
      <w:tr w:rsidR="004A56E2" w:rsidRPr="00DA18FD" w14:paraId="3527F526" w14:textId="771B9058" w:rsidTr="004A56E2">
        <w:tc>
          <w:tcPr>
            <w:tcW w:w="5688" w:type="dxa"/>
          </w:tcPr>
          <w:p w14:paraId="371954B4" w14:textId="628D7438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color w:val="000000"/>
              </w:rPr>
              <w:t>2</w:t>
            </w:r>
            <w:r w:rsidR="004A56E2" w:rsidRPr="00DA18FD">
              <w:rPr>
                <w:rFonts w:ascii="Perpetua" w:hAnsi="Perpetua" w:cs="Arial"/>
                <w:color w:val="000000"/>
              </w:rPr>
              <w:t xml:space="preserve">.1.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¿El título refleja con claridad el contenido del manuscrito?</w:t>
            </w:r>
          </w:p>
        </w:tc>
        <w:tc>
          <w:tcPr>
            <w:tcW w:w="772" w:type="dxa"/>
          </w:tcPr>
          <w:p w14:paraId="61D35069" w14:textId="1D1BE44A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02C0AFE1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777D6AD0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440E2B63" w14:textId="2177AEAB" w:rsidTr="004A56E2">
        <w:tc>
          <w:tcPr>
            <w:tcW w:w="5688" w:type="dxa"/>
          </w:tcPr>
          <w:p w14:paraId="58F4854D" w14:textId="5BC5EADB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color w:val="000000"/>
              </w:rPr>
              <w:t>2</w:t>
            </w:r>
            <w:r w:rsidR="004A56E2" w:rsidRPr="00DA18FD">
              <w:rPr>
                <w:rFonts w:ascii="Perpetua" w:hAnsi="Perpetua" w:cs="Arial"/>
                <w:color w:val="000000"/>
              </w:rPr>
              <w:t xml:space="preserve">.2.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¿La introducción deja claro el contenido del manuscrito?</w:t>
            </w:r>
          </w:p>
        </w:tc>
        <w:tc>
          <w:tcPr>
            <w:tcW w:w="772" w:type="dxa"/>
          </w:tcPr>
          <w:p w14:paraId="37AACB4A" w14:textId="5629CFF6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2E45BA70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07748867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3ACBBEC4" w14:textId="1CA18653" w:rsidTr="004A56E2">
        <w:tc>
          <w:tcPr>
            <w:tcW w:w="5688" w:type="dxa"/>
          </w:tcPr>
          <w:p w14:paraId="6EA3407D" w14:textId="24146E57" w:rsidR="004A56E2" w:rsidRPr="00DA18FD" w:rsidRDefault="002E2845" w:rsidP="00AE2011">
            <w:pPr>
              <w:pStyle w:val="Prrafodelista"/>
              <w:ind w:left="0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color w:val="000000"/>
              </w:rPr>
              <w:t>2</w:t>
            </w:r>
            <w:r w:rsidR="004A56E2" w:rsidRPr="00DA18FD">
              <w:rPr>
                <w:rFonts w:ascii="Perpetua" w:hAnsi="Perpetua" w:cs="Arial"/>
                <w:color w:val="000000"/>
              </w:rPr>
              <w:t xml:space="preserve">.3.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¿La estructura del manuscrito es coherente?</w:t>
            </w:r>
          </w:p>
        </w:tc>
        <w:tc>
          <w:tcPr>
            <w:tcW w:w="772" w:type="dxa"/>
          </w:tcPr>
          <w:p w14:paraId="07EDFF36" w14:textId="10598AAD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50648193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7BAAECC0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7F5B74E5" w14:textId="67497058" w:rsidTr="004A56E2">
        <w:tc>
          <w:tcPr>
            <w:tcW w:w="5688" w:type="dxa"/>
          </w:tcPr>
          <w:p w14:paraId="3562414A" w14:textId="292B8EC9" w:rsidR="004A56E2" w:rsidRPr="00DA18FD" w:rsidRDefault="002E2845" w:rsidP="00AE2011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2</w:t>
            </w:r>
            <w:r w:rsidR="004A56E2" w:rsidRPr="00DA18FD">
              <w:rPr>
                <w:rFonts w:ascii="Perpetua" w:hAnsi="Perpetua" w:cs="Arial"/>
              </w:rPr>
              <w:t xml:space="preserve">.4.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¿La redacción es adecuada?</w:t>
            </w:r>
          </w:p>
        </w:tc>
        <w:tc>
          <w:tcPr>
            <w:tcW w:w="772" w:type="dxa"/>
          </w:tcPr>
          <w:p w14:paraId="156F96CB" w14:textId="69EEFC7F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74F8943A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0767BDB5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2E2845" w:rsidRPr="00DA18FD" w14:paraId="7E7E1D36" w14:textId="77777777" w:rsidTr="004A56E2">
        <w:tc>
          <w:tcPr>
            <w:tcW w:w="5688" w:type="dxa"/>
          </w:tcPr>
          <w:p w14:paraId="1735235D" w14:textId="11EF9ADB" w:rsidR="002E2845" w:rsidRDefault="002E2845" w:rsidP="00AE2011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2.5. ¿La metodología utilizada para recabar</w:t>
            </w:r>
            <w:r w:rsidR="007E01C9">
              <w:rPr>
                <w:rFonts w:ascii="Perpetua" w:hAnsi="Perpetua" w:cs="Arial"/>
                <w:color w:val="000000"/>
              </w:rPr>
              <w:t xml:space="preserve"> la información o los datos está claramente explicada y es pertinente para el tema de estudio?</w:t>
            </w:r>
          </w:p>
        </w:tc>
        <w:tc>
          <w:tcPr>
            <w:tcW w:w="772" w:type="dxa"/>
          </w:tcPr>
          <w:p w14:paraId="6C9A5CA8" w14:textId="77777777" w:rsidR="002E2845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78E189DF" w14:textId="77777777" w:rsidR="002E2845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7F731F20" w14:textId="77777777" w:rsidR="002E2845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15ABEC2C" w14:textId="31E58526" w:rsidTr="004A56E2">
        <w:tc>
          <w:tcPr>
            <w:tcW w:w="5688" w:type="dxa"/>
          </w:tcPr>
          <w:p w14:paraId="72A070E5" w14:textId="2B661F64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2.6</w:t>
            </w:r>
            <w:r w:rsidR="004A56E2" w:rsidRPr="00DA18FD">
              <w:rPr>
                <w:rFonts w:ascii="Perpetua" w:hAnsi="Perpetua" w:cs="Arial"/>
                <w:color w:val="000000"/>
              </w:rPr>
              <w:t>. ¿</w:t>
            </w:r>
            <w:r w:rsidR="004A56E2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Es pertinente el texto en el conjunto de revista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772" w:type="dxa"/>
          </w:tcPr>
          <w:p w14:paraId="1017FD33" w14:textId="38993E12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035958AF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4D31C5B7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50A2755D" w14:textId="097ADF31" w:rsidTr="004A56E2">
        <w:tc>
          <w:tcPr>
            <w:tcW w:w="5688" w:type="dxa"/>
          </w:tcPr>
          <w:p w14:paraId="7F90091B" w14:textId="66343C7A" w:rsidR="004A56E2" w:rsidRPr="00DA18FD" w:rsidRDefault="002E2845" w:rsidP="00AE2011">
            <w:pPr>
              <w:pStyle w:val="Prrafodelista"/>
              <w:ind w:left="0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color w:val="000000"/>
              </w:rPr>
              <w:t>2.7</w:t>
            </w:r>
            <w:r w:rsidR="004A56E2" w:rsidRPr="00DA18FD">
              <w:rPr>
                <w:rFonts w:ascii="Perpetua" w:hAnsi="Perpetua" w:cs="Arial"/>
                <w:color w:val="000000"/>
              </w:rPr>
              <w:t xml:space="preserve">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¿Son adecuadas, actualizadas y suficientes las referencias bibliográficas?</w:t>
            </w:r>
          </w:p>
        </w:tc>
        <w:tc>
          <w:tcPr>
            <w:tcW w:w="772" w:type="dxa"/>
          </w:tcPr>
          <w:p w14:paraId="53BA48B1" w14:textId="0FC2A0A3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2C83A01E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49D108E2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57671078" w14:textId="734E94C6" w:rsidTr="004A56E2">
        <w:tc>
          <w:tcPr>
            <w:tcW w:w="5688" w:type="dxa"/>
          </w:tcPr>
          <w:p w14:paraId="037D6228" w14:textId="5D7FE758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2</w:t>
            </w:r>
            <w:r>
              <w:rPr>
                <w:rFonts w:ascii="Perpetua" w:hAnsi="Perpetua" w:cs="Arial"/>
              </w:rPr>
              <w:t>.8</w:t>
            </w:r>
            <w:r w:rsidR="004A56E2" w:rsidRPr="00DA18FD">
              <w:rPr>
                <w:rFonts w:ascii="Perpetua" w:hAnsi="Perpetua" w:cs="Arial"/>
              </w:rPr>
              <w:t>. ¿El manuscrito realiza una aportación original?</w:t>
            </w:r>
          </w:p>
        </w:tc>
        <w:tc>
          <w:tcPr>
            <w:tcW w:w="772" w:type="dxa"/>
          </w:tcPr>
          <w:p w14:paraId="7C2B452F" w14:textId="521F245B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</w:tcPr>
          <w:p w14:paraId="230A262B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</w:tcPr>
          <w:p w14:paraId="28AE657E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55199DC1" w14:textId="45786C76" w:rsidTr="004A56E2">
        <w:tc>
          <w:tcPr>
            <w:tcW w:w="5688" w:type="dxa"/>
            <w:tcBorders>
              <w:bottom w:val="single" w:sz="4" w:space="0" w:color="auto"/>
            </w:tcBorders>
          </w:tcPr>
          <w:p w14:paraId="27EFA50F" w14:textId="38277C21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2.9</w:t>
            </w:r>
            <w:r w:rsidR="004A56E2" w:rsidRPr="00DA18FD">
              <w:rPr>
                <w:rFonts w:ascii="Perpetua" w:hAnsi="Perpetua" w:cs="Arial"/>
                <w:color w:val="000000"/>
              </w:rPr>
              <w:t>. ¿El trabajo es relevante?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F9C05A5" w14:textId="1A1C7E1F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F915293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37E5D4F7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  <w:tr w:rsidR="004A56E2" w:rsidRPr="00DA18FD" w14:paraId="1BD79FE6" w14:textId="0727E95E" w:rsidTr="004A56E2">
        <w:tc>
          <w:tcPr>
            <w:tcW w:w="5688" w:type="dxa"/>
            <w:tcBorders>
              <w:bottom w:val="single" w:sz="4" w:space="0" w:color="auto"/>
            </w:tcBorders>
          </w:tcPr>
          <w:p w14:paraId="52C5D279" w14:textId="071D5690" w:rsidR="004A56E2" w:rsidRPr="00DA18FD" w:rsidRDefault="002E2845" w:rsidP="00012D74">
            <w:pPr>
              <w:pStyle w:val="Prrafodelista"/>
              <w:ind w:left="0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color w:val="000000"/>
              </w:rPr>
              <w:t>2.10</w:t>
            </w:r>
            <w:r w:rsidR="004A56E2" w:rsidRPr="00DA18FD">
              <w:rPr>
                <w:rFonts w:ascii="Perpetua" w:hAnsi="Perpetua" w:cs="Arial"/>
                <w:color w:val="000000"/>
              </w:rPr>
              <w:t xml:space="preserve">. </w:t>
            </w:r>
            <w:r w:rsidR="004A56E2" w:rsidRPr="00DA18FD">
              <w:rPr>
                <w:rStyle w:val="fontstyle01"/>
                <w:rFonts w:ascii="Perpetua" w:hAnsi="Perpetua" w:cs="Arial"/>
                <w:b w:val="0"/>
                <w:bCs w:val="0"/>
                <w:sz w:val="22"/>
                <w:szCs w:val="22"/>
              </w:rPr>
              <w:t>¿El material estadístico y gráfico de apoyo referido (mapas, cuadros, gráficas esquemas, fotografías, dibujos, etcétera) es adecuado en relación con el contenido del texto?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A28523D" w14:textId="61E3FA3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7E79F50" w14:textId="0202FC42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1306243" w14:textId="77777777" w:rsidR="004A56E2" w:rsidRPr="00DA18FD" w:rsidRDefault="004A56E2" w:rsidP="00012D74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</w:tbl>
    <w:p w14:paraId="3A1DFA3F" w14:textId="77777777" w:rsidR="00012D74" w:rsidRPr="00DA18FD" w:rsidRDefault="00012D74" w:rsidP="00DA18FD">
      <w:pPr>
        <w:rPr>
          <w:rFonts w:ascii="Perpetua" w:hAnsi="Perpetua" w:cs="Arial"/>
          <w:b/>
          <w:bCs/>
          <w:color w:val="000000"/>
        </w:rPr>
      </w:pPr>
    </w:p>
    <w:p w14:paraId="2B160580" w14:textId="615FD2B1" w:rsidR="00935A0E" w:rsidRDefault="00935A0E" w:rsidP="00935A0E">
      <w:pPr>
        <w:pStyle w:val="Prrafodelista"/>
        <w:numPr>
          <w:ilvl w:val="0"/>
          <w:numId w:val="1"/>
        </w:numPr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>Evaluación global de la obra</w:t>
      </w:r>
      <w:r w:rsidR="00AA5648">
        <w:rPr>
          <w:rFonts w:ascii="Perpetua" w:hAnsi="Perpetua" w:cs="Arial"/>
          <w:b/>
          <w:bCs/>
          <w:color w:val="000000"/>
        </w:rPr>
        <w:t xml:space="preserve"> (e.g. consideraciones, aportaciones) </w:t>
      </w:r>
      <w:r>
        <w:rPr>
          <w:rFonts w:ascii="Perpetua" w:hAnsi="Perpetua" w:cs="Arial"/>
          <w:b/>
          <w:bCs/>
          <w:color w:val="000000"/>
        </w:rPr>
        <w:t xml:space="preserve"> </w:t>
      </w:r>
      <w:r w:rsidR="0073183C">
        <w:rPr>
          <w:rFonts w:ascii="Perpetua" w:hAnsi="Perpetua" w:cs="Arial"/>
          <w:b/>
          <w:bCs/>
          <w:color w:val="000000"/>
        </w:rPr>
        <w:t>y posibles sugerencias</w:t>
      </w:r>
      <w:r w:rsidR="00AA5648">
        <w:rPr>
          <w:rFonts w:ascii="Perpetua" w:hAnsi="Perpetua" w:cs="Arial"/>
          <w:b/>
          <w:bCs/>
          <w:color w:val="000000"/>
        </w:rPr>
        <w:t xml:space="preserve"> u observaciones</w:t>
      </w:r>
    </w:p>
    <w:p w14:paraId="06DDC556" w14:textId="1FF9AB4C" w:rsidR="00935A0E" w:rsidRPr="001977B4" w:rsidRDefault="00233307" w:rsidP="001977B4">
      <w:pPr>
        <w:pStyle w:val="Prrafodelista"/>
        <w:rPr>
          <w:rFonts w:ascii="Perpetua" w:hAnsi="Perpetua" w:cs="Arial"/>
          <w:color w:val="000000"/>
        </w:rPr>
      </w:pPr>
      <w:r>
        <w:rPr>
          <w:rFonts w:ascii="Perpetua" w:hAnsi="Perpetua" w:cs="Arial"/>
          <w:color w:val="000000"/>
        </w:rPr>
        <w:t>El estudio revisa</w:t>
      </w:r>
      <w:r w:rsidR="00387B14">
        <w:rPr>
          <w:rFonts w:ascii="Perpetua" w:hAnsi="Perpetua" w:cs="Arial"/>
          <w:color w:val="000000"/>
        </w:rPr>
        <w:t>…</w:t>
      </w:r>
    </w:p>
    <w:p w14:paraId="04E832D0" w14:textId="77777777" w:rsidR="00935A0E" w:rsidRPr="00DA18FD" w:rsidRDefault="00935A0E" w:rsidP="00935A0E">
      <w:pPr>
        <w:pStyle w:val="Prrafodelista"/>
        <w:rPr>
          <w:rFonts w:ascii="Perpetua" w:hAnsi="Perpetua" w:cs="Arial"/>
          <w:b/>
          <w:bCs/>
          <w:color w:val="000000"/>
        </w:rPr>
      </w:pPr>
    </w:p>
    <w:tbl>
      <w:tblPr>
        <w:tblStyle w:val="Tablaconcuadrcula"/>
        <w:tblpPr w:leftFromText="141" w:rightFromText="141" w:vertAnchor="text" w:horzAnchor="margin" w:tblpXSpec="center" w:tblpY="282"/>
        <w:tblW w:w="0" w:type="auto"/>
        <w:tblLook w:val="04A0" w:firstRow="1" w:lastRow="0" w:firstColumn="1" w:lastColumn="0" w:noHBand="0" w:noVBand="1"/>
      </w:tblPr>
      <w:tblGrid>
        <w:gridCol w:w="3118"/>
        <w:gridCol w:w="3786"/>
        <w:gridCol w:w="1459"/>
      </w:tblGrid>
      <w:tr w:rsidR="005A4DFD" w:rsidRPr="00DA18FD" w14:paraId="71D44686" w14:textId="77777777" w:rsidTr="005A4DFD">
        <w:trPr>
          <w:trHeight w:val="71"/>
        </w:trPr>
        <w:tc>
          <w:tcPr>
            <w:tcW w:w="3118" w:type="dxa"/>
          </w:tcPr>
          <w:p w14:paraId="5AF1FC60" w14:textId="1F22B6EE" w:rsidR="005A4DFD" w:rsidRPr="005A4DFD" w:rsidRDefault="005A4DFD" w:rsidP="005A4DFD">
            <w:pPr>
              <w:pStyle w:val="Prrafodelista"/>
              <w:ind w:left="0"/>
              <w:rPr>
                <w:rFonts w:ascii="Perpetua" w:hAnsi="Perpetua"/>
              </w:rPr>
            </w:pPr>
            <w:r w:rsidRPr="005A4DFD">
              <w:rPr>
                <w:rFonts w:ascii="Perpetua" w:hAnsi="Perpetua"/>
              </w:rPr>
              <w:t>Versión actual</w:t>
            </w:r>
            <w:r w:rsidR="0092464D">
              <w:rPr>
                <w:rFonts w:ascii="Perpetua" w:hAnsi="Perpetua"/>
              </w:rPr>
              <w:t xml:space="preserve"> es publicable</w:t>
            </w:r>
          </w:p>
        </w:tc>
        <w:tc>
          <w:tcPr>
            <w:tcW w:w="3786" w:type="dxa"/>
          </w:tcPr>
          <w:p w14:paraId="69E4905B" w14:textId="77777777" w:rsidR="005A4DFD" w:rsidRDefault="005A4DFD" w:rsidP="005A4DFD">
            <w:pPr>
              <w:pStyle w:val="Prrafodelista"/>
              <w:ind w:left="0"/>
              <w:rPr>
                <w:rFonts w:ascii="Perpetua" w:hAnsi="Perpetua"/>
              </w:rPr>
            </w:pPr>
            <w:r w:rsidRPr="005A4DFD">
              <w:rPr>
                <w:rFonts w:ascii="Perpetua" w:hAnsi="Perpetua"/>
              </w:rPr>
              <w:t xml:space="preserve">Publicable después de modificaciónes sugeridas por el revisor </w:t>
            </w:r>
          </w:p>
          <w:p w14:paraId="106BCC2A" w14:textId="048E8081" w:rsidR="007356E0" w:rsidRPr="005A4DFD" w:rsidRDefault="007356E0" w:rsidP="005A4DFD">
            <w:pPr>
              <w:pStyle w:val="Prrafodelista"/>
              <w:ind w:left="0"/>
              <w:rPr>
                <w:rFonts w:ascii="Perpetua" w:hAnsi="Perpetua"/>
              </w:rPr>
            </w:pPr>
          </w:p>
        </w:tc>
        <w:tc>
          <w:tcPr>
            <w:tcW w:w="1459" w:type="dxa"/>
          </w:tcPr>
          <w:p w14:paraId="12842035" w14:textId="77777777" w:rsidR="005A4DFD" w:rsidRPr="005A4DFD" w:rsidRDefault="005A4DFD" w:rsidP="005A4DFD">
            <w:pPr>
              <w:pStyle w:val="Prrafodelista"/>
              <w:ind w:left="0"/>
              <w:rPr>
                <w:rFonts w:ascii="Perpetua" w:hAnsi="Perpetua"/>
              </w:rPr>
            </w:pPr>
            <w:r w:rsidRPr="005A4DFD">
              <w:rPr>
                <w:rFonts w:ascii="Perpetua" w:hAnsi="Perpetua"/>
              </w:rPr>
              <w:t xml:space="preserve">No publicable </w:t>
            </w:r>
          </w:p>
        </w:tc>
      </w:tr>
    </w:tbl>
    <w:p w14:paraId="77A28880" w14:textId="77777777" w:rsidR="00DA18FD" w:rsidRDefault="00DA18FD" w:rsidP="00935A0E">
      <w:pPr>
        <w:pStyle w:val="Prrafodelista"/>
        <w:numPr>
          <w:ilvl w:val="0"/>
          <w:numId w:val="1"/>
        </w:numPr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 xml:space="preserve">Publicación del manuscrito </w:t>
      </w:r>
    </w:p>
    <w:p w14:paraId="315B803A" w14:textId="77777777" w:rsidR="00935A0E" w:rsidRDefault="00935A0E" w:rsidP="00935A0E">
      <w:pPr>
        <w:pStyle w:val="Prrafodelista"/>
        <w:rPr>
          <w:rFonts w:ascii="Perpetua" w:hAnsi="Perpetua" w:cs="Arial"/>
          <w:b/>
          <w:bCs/>
          <w:color w:val="000000"/>
        </w:rPr>
      </w:pPr>
    </w:p>
    <w:p w14:paraId="1E52EFF0" w14:textId="77777777" w:rsidR="00935A0E" w:rsidRPr="00935A0E" w:rsidRDefault="00935A0E" w:rsidP="00935A0E">
      <w:pPr>
        <w:pStyle w:val="Prrafodelista"/>
        <w:numPr>
          <w:ilvl w:val="0"/>
          <w:numId w:val="1"/>
        </w:numPr>
        <w:rPr>
          <w:rFonts w:ascii="Perpetua" w:hAnsi="Perpetua" w:cs="Arial"/>
          <w:b/>
          <w:bCs/>
          <w:color w:val="000000"/>
        </w:rPr>
      </w:pPr>
      <w:r w:rsidRPr="00935A0E">
        <w:rPr>
          <w:rFonts w:ascii="Garamond" w:eastAsia="Times New Roman" w:hAnsi="Garamond" w:cs="Times New Roman"/>
          <w:b/>
          <w:bCs/>
          <w:color w:val="000000"/>
          <w:lang w:eastAsia="es-MX"/>
        </w:rPr>
        <w:t>Revisiones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567"/>
        <w:gridCol w:w="469"/>
      </w:tblGrid>
      <w:tr w:rsidR="00935A0E" w:rsidRPr="00DA18FD" w14:paraId="22F7F8F4" w14:textId="77777777" w:rsidTr="005A4DFD">
        <w:tc>
          <w:tcPr>
            <w:tcW w:w="7513" w:type="dxa"/>
          </w:tcPr>
          <w:p w14:paraId="6ECB8CDF" w14:textId="77777777" w:rsidR="00935A0E" w:rsidRPr="00DA18FD" w:rsidRDefault="00935A0E" w:rsidP="009327D3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Criterio</w:t>
            </w:r>
          </w:p>
        </w:tc>
        <w:tc>
          <w:tcPr>
            <w:tcW w:w="567" w:type="dxa"/>
          </w:tcPr>
          <w:p w14:paraId="11E83A2E" w14:textId="2208FB47" w:rsidR="00935A0E" w:rsidRPr="00DA18FD" w:rsidRDefault="00C12A5C" w:rsidP="009327D3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Sí</w:t>
            </w:r>
          </w:p>
        </w:tc>
        <w:tc>
          <w:tcPr>
            <w:tcW w:w="469" w:type="dxa"/>
          </w:tcPr>
          <w:p w14:paraId="150CB13C" w14:textId="77777777" w:rsidR="00935A0E" w:rsidRPr="00DA18FD" w:rsidRDefault="00935A0E" w:rsidP="009327D3">
            <w:pPr>
              <w:pStyle w:val="Prrafodelista"/>
              <w:ind w:left="0"/>
              <w:jc w:val="center"/>
              <w:rPr>
                <w:rFonts w:ascii="Perpetua" w:hAnsi="Perpetua" w:cs="Arial"/>
                <w:color w:val="000000"/>
              </w:rPr>
            </w:pPr>
            <w:r>
              <w:rPr>
                <w:rFonts w:ascii="Perpetua" w:hAnsi="Perpetua" w:cs="Arial"/>
                <w:color w:val="000000"/>
              </w:rPr>
              <w:t>No</w:t>
            </w:r>
          </w:p>
        </w:tc>
      </w:tr>
      <w:tr w:rsidR="00935A0E" w:rsidRPr="00DA18FD" w14:paraId="193D54A6" w14:textId="77777777" w:rsidTr="005A4DFD">
        <w:tc>
          <w:tcPr>
            <w:tcW w:w="7513" w:type="dxa"/>
          </w:tcPr>
          <w:p w14:paraId="1E167E49" w14:textId="77777777" w:rsidR="00935A0E" w:rsidRPr="00DA18FD" w:rsidRDefault="00935A0E" w:rsidP="009327D3">
            <w:pPr>
              <w:pStyle w:val="Prrafodelista"/>
              <w:ind w:left="0"/>
              <w:rPr>
                <w:rFonts w:ascii="Perpetua" w:hAnsi="Perpetua" w:cs="Arial"/>
              </w:rPr>
            </w:pPr>
            <w:r w:rsidRPr="00935A0E">
              <w:rPr>
                <w:rFonts w:ascii="Garamond" w:eastAsia="Times New Roman" w:hAnsi="Garamond" w:cs="Times New Roman"/>
                <w:color w:val="000000"/>
                <w:lang w:eastAsia="es-MX"/>
              </w:rPr>
              <w:t>En caso de ser necesario, estoy dispuesta(o) a revisar una nueva versión del</w:t>
            </w:r>
            <w:r w:rsidRPr="00935A0E">
              <w:rPr>
                <w:rFonts w:ascii="Garamond" w:eastAsia="Times New Roman" w:hAnsi="Garamond" w:cs="Times New Roman"/>
                <w:color w:val="000000"/>
                <w:lang w:eastAsia="es-MX"/>
              </w:rPr>
              <w:br/>
              <w:t>manuscrito</w:t>
            </w:r>
          </w:p>
        </w:tc>
        <w:tc>
          <w:tcPr>
            <w:tcW w:w="567" w:type="dxa"/>
          </w:tcPr>
          <w:p w14:paraId="5FF78199" w14:textId="11D091BE" w:rsidR="00935A0E" w:rsidRPr="00DA18FD" w:rsidRDefault="00935A0E" w:rsidP="009327D3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  <w:tc>
          <w:tcPr>
            <w:tcW w:w="469" w:type="dxa"/>
          </w:tcPr>
          <w:p w14:paraId="3533A492" w14:textId="77777777" w:rsidR="00935A0E" w:rsidRPr="00DA18FD" w:rsidRDefault="00935A0E" w:rsidP="009327D3">
            <w:pPr>
              <w:pStyle w:val="Prrafodelista"/>
              <w:ind w:left="0"/>
              <w:rPr>
                <w:rFonts w:ascii="Perpetua" w:hAnsi="Perpetua" w:cs="Arial"/>
                <w:color w:val="000000"/>
              </w:rPr>
            </w:pPr>
          </w:p>
        </w:tc>
      </w:tr>
    </w:tbl>
    <w:p w14:paraId="31F40573" w14:textId="5DFD6FCC" w:rsidR="009F6CC4" w:rsidRDefault="009F6CC4" w:rsidP="00935A0E">
      <w:pPr>
        <w:rPr>
          <w:rFonts w:ascii="Perpetua" w:hAnsi="Perpetua" w:cs="Arial"/>
          <w:b/>
          <w:bCs/>
          <w:color w:val="000000"/>
        </w:rPr>
      </w:pPr>
    </w:p>
    <w:p w14:paraId="21A51EA4" w14:textId="77777777" w:rsidR="00572D48" w:rsidRDefault="00572D48" w:rsidP="009F6CC4">
      <w:pPr>
        <w:spacing w:after="0"/>
        <w:rPr>
          <w:rFonts w:ascii="Perpetua" w:hAnsi="Perpetua" w:cs="Arial"/>
          <w:b/>
          <w:bCs/>
          <w:color w:val="000000"/>
        </w:rPr>
      </w:pPr>
    </w:p>
    <w:p w14:paraId="381B93A6" w14:textId="77777777" w:rsidR="00572D48" w:rsidRDefault="00572D48" w:rsidP="009F6CC4">
      <w:pPr>
        <w:spacing w:after="0"/>
        <w:rPr>
          <w:rFonts w:ascii="Perpetua" w:hAnsi="Perpetua" w:cs="Arial"/>
          <w:b/>
          <w:bCs/>
          <w:color w:val="000000"/>
        </w:rPr>
      </w:pPr>
    </w:p>
    <w:p w14:paraId="79F5CA82" w14:textId="77777777" w:rsidR="00380FF1" w:rsidRDefault="00380FF1">
      <w:pPr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br w:type="page"/>
      </w:r>
    </w:p>
    <w:p w14:paraId="7013CFA8" w14:textId="5DBEC0C2" w:rsidR="00572D48" w:rsidRDefault="00572D48" w:rsidP="009F6CC4">
      <w:pPr>
        <w:spacing w:after="0"/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lastRenderedPageBreak/>
        <w:t>DATOS DEL DICTAMINADOR/A:</w:t>
      </w:r>
    </w:p>
    <w:p w14:paraId="33B20795" w14:textId="77777777" w:rsidR="00572D48" w:rsidRDefault="00572D48" w:rsidP="009F6CC4">
      <w:pPr>
        <w:spacing w:after="0"/>
        <w:rPr>
          <w:rFonts w:ascii="Perpetua" w:hAnsi="Perpetua" w:cs="Arial"/>
          <w:b/>
          <w:bCs/>
          <w:color w:val="000000"/>
        </w:rPr>
      </w:pPr>
    </w:p>
    <w:p w14:paraId="4766AD9C" w14:textId="624C751F" w:rsidR="00004DA9" w:rsidRDefault="00004DA9" w:rsidP="009F6CC4">
      <w:pPr>
        <w:spacing w:after="0"/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>Nombre completo</w:t>
      </w:r>
      <w:r w:rsidR="00387B14">
        <w:rPr>
          <w:rFonts w:ascii="Perpetua" w:hAnsi="Perpetua" w:cs="Arial"/>
          <w:b/>
          <w:bCs/>
          <w:color w:val="000000"/>
        </w:rPr>
        <w:t xml:space="preserve"> del dictaminador</w:t>
      </w:r>
      <w:r w:rsidR="003345C7">
        <w:rPr>
          <w:rFonts w:ascii="Perpetua" w:hAnsi="Perpetua" w:cs="Arial"/>
          <w:b/>
          <w:bCs/>
          <w:color w:val="000000"/>
        </w:rPr>
        <w:t>/a</w:t>
      </w:r>
      <w:r>
        <w:rPr>
          <w:rFonts w:ascii="Perpetua" w:hAnsi="Perpetua" w:cs="Arial"/>
          <w:b/>
          <w:bCs/>
          <w:color w:val="000000"/>
        </w:rPr>
        <w:t>:</w:t>
      </w:r>
      <w:r w:rsidR="00095E44">
        <w:rPr>
          <w:rFonts w:ascii="Perpetua" w:hAnsi="Perpetua" w:cs="Arial"/>
          <w:b/>
          <w:bCs/>
          <w:color w:val="000000"/>
        </w:rPr>
        <w:t xml:space="preserve"> </w:t>
      </w:r>
    </w:p>
    <w:p w14:paraId="04228172" w14:textId="54CAC066" w:rsidR="0094562B" w:rsidRDefault="00E5633A" w:rsidP="009F6CC4">
      <w:pPr>
        <w:spacing w:after="0"/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>Institución de adscripción:</w:t>
      </w:r>
    </w:p>
    <w:p w14:paraId="491F02CD" w14:textId="3ACC9A80" w:rsidR="00004DA9" w:rsidRDefault="00004DA9" w:rsidP="0094562B">
      <w:pPr>
        <w:spacing w:after="0"/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 xml:space="preserve">Lugar y fecha: </w:t>
      </w:r>
    </w:p>
    <w:p w14:paraId="56500128" w14:textId="77777777" w:rsidR="0094562B" w:rsidRDefault="0094562B" w:rsidP="0094562B">
      <w:pPr>
        <w:spacing w:after="0"/>
        <w:rPr>
          <w:rFonts w:ascii="Perpetua" w:hAnsi="Perpetua" w:cs="Arial"/>
          <w:b/>
          <w:bCs/>
          <w:color w:val="000000"/>
        </w:rPr>
      </w:pPr>
    </w:p>
    <w:p w14:paraId="6E056BDB" w14:textId="7ECF5F74" w:rsidR="0094562B" w:rsidRPr="00935A0E" w:rsidRDefault="0094562B" w:rsidP="0094562B">
      <w:pPr>
        <w:spacing w:after="0"/>
        <w:rPr>
          <w:rFonts w:ascii="Perpetua" w:hAnsi="Perpetua" w:cs="Arial"/>
          <w:b/>
          <w:bCs/>
          <w:color w:val="000000"/>
        </w:rPr>
      </w:pPr>
      <w:r>
        <w:rPr>
          <w:rFonts w:ascii="Perpetua" w:hAnsi="Perpetua" w:cs="Arial"/>
          <w:b/>
          <w:bCs/>
          <w:color w:val="000000"/>
        </w:rPr>
        <w:t>Firma:</w:t>
      </w:r>
    </w:p>
    <w:sectPr w:rsidR="0094562B" w:rsidRPr="00935A0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64D4" w14:textId="77777777" w:rsidR="00FD5C19" w:rsidRDefault="00FD5C19" w:rsidP="00380FF1">
      <w:pPr>
        <w:spacing w:after="0" w:line="240" w:lineRule="auto"/>
      </w:pPr>
      <w:r>
        <w:separator/>
      </w:r>
    </w:p>
  </w:endnote>
  <w:endnote w:type="continuationSeparator" w:id="0">
    <w:p w14:paraId="15605446" w14:textId="77777777" w:rsidR="00FD5C19" w:rsidRDefault="00FD5C19" w:rsidP="0038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460463"/>
      <w:docPartObj>
        <w:docPartGallery w:val="Page Numbers (Bottom of Page)"/>
        <w:docPartUnique/>
      </w:docPartObj>
    </w:sdtPr>
    <w:sdtEndPr/>
    <w:sdtContent>
      <w:p w14:paraId="7F03F9DF" w14:textId="74F5829A" w:rsidR="00380FF1" w:rsidRDefault="00380FF1">
        <w:pPr>
          <w:pStyle w:val="Piedepgina"/>
          <w:jc w:val="right"/>
        </w:pPr>
        <w:r>
          <w:t>|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7481" w:rsidRPr="00497481">
          <w:rPr>
            <w:noProof/>
            <w:lang w:val="es-ES"/>
          </w:rPr>
          <w:t>1</w:t>
        </w:r>
        <w:r>
          <w:fldChar w:fldCharType="end"/>
        </w:r>
      </w:p>
    </w:sdtContent>
  </w:sdt>
  <w:p w14:paraId="327FD4FE" w14:textId="77777777" w:rsidR="00380FF1" w:rsidRDefault="00380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3E63" w14:textId="77777777" w:rsidR="00FD5C19" w:rsidRDefault="00FD5C19" w:rsidP="00380FF1">
      <w:pPr>
        <w:spacing w:after="0" w:line="240" w:lineRule="auto"/>
      </w:pPr>
      <w:r>
        <w:separator/>
      </w:r>
    </w:p>
  </w:footnote>
  <w:footnote w:type="continuationSeparator" w:id="0">
    <w:p w14:paraId="46664F0E" w14:textId="77777777" w:rsidR="00FD5C19" w:rsidRDefault="00FD5C19" w:rsidP="00380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DE2"/>
    <w:multiLevelType w:val="hybridMultilevel"/>
    <w:tmpl w:val="45483D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7E1B"/>
    <w:multiLevelType w:val="hybridMultilevel"/>
    <w:tmpl w:val="22B284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24909">
    <w:abstractNumId w:val="1"/>
  </w:num>
  <w:num w:numId="2" w16cid:durableId="2303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74"/>
    <w:rsid w:val="00004DA9"/>
    <w:rsid w:val="00012D74"/>
    <w:rsid w:val="00095E44"/>
    <w:rsid w:val="000D1327"/>
    <w:rsid w:val="00186C55"/>
    <w:rsid w:val="001977B4"/>
    <w:rsid w:val="001E41E7"/>
    <w:rsid w:val="00233307"/>
    <w:rsid w:val="002472F5"/>
    <w:rsid w:val="00284963"/>
    <w:rsid w:val="00296ADE"/>
    <w:rsid w:val="002E2845"/>
    <w:rsid w:val="003133E9"/>
    <w:rsid w:val="003345C7"/>
    <w:rsid w:val="00380FF1"/>
    <w:rsid w:val="00387B14"/>
    <w:rsid w:val="00493609"/>
    <w:rsid w:val="00497481"/>
    <w:rsid w:val="004A56E2"/>
    <w:rsid w:val="00501BE0"/>
    <w:rsid w:val="00522FF7"/>
    <w:rsid w:val="00572D48"/>
    <w:rsid w:val="005A4DFD"/>
    <w:rsid w:val="00653592"/>
    <w:rsid w:val="006B270D"/>
    <w:rsid w:val="0073183C"/>
    <w:rsid w:val="007356E0"/>
    <w:rsid w:val="00743187"/>
    <w:rsid w:val="0078252A"/>
    <w:rsid w:val="007C347C"/>
    <w:rsid w:val="007E01C9"/>
    <w:rsid w:val="00815457"/>
    <w:rsid w:val="0092464D"/>
    <w:rsid w:val="00935A0E"/>
    <w:rsid w:val="0094562B"/>
    <w:rsid w:val="00962995"/>
    <w:rsid w:val="009B099D"/>
    <w:rsid w:val="009C09F4"/>
    <w:rsid w:val="009F6CC4"/>
    <w:rsid w:val="00A315C4"/>
    <w:rsid w:val="00A47510"/>
    <w:rsid w:val="00AA5648"/>
    <w:rsid w:val="00AE2011"/>
    <w:rsid w:val="00C12A5C"/>
    <w:rsid w:val="00C50743"/>
    <w:rsid w:val="00CC247D"/>
    <w:rsid w:val="00D86B84"/>
    <w:rsid w:val="00DA18FD"/>
    <w:rsid w:val="00DA44D1"/>
    <w:rsid w:val="00E3186B"/>
    <w:rsid w:val="00E5633A"/>
    <w:rsid w:val="00E626C8"/>
    <w:rsid w:val="00EE555E"/>
    <w:rsid w:val="00F05E13"/>
    <w:rsid w:val="00F21AD9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581D"/>
  <w15:chartTrackingRefBased/>
  <w15:docId w15:val="{40A6E804-A808-403F-9F3A-E6782A09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012D74"/>
    <w:rPr>
      <w:rFonts w:ascii="Garamond" w:hAnsi="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012D74"/>
    <w:rPr>
      <w:rFonts w:ascii="Garamond" w:hAnsi="Garamond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012D74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01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2D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0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FF1"/>
  </w:style>
  <w:style w:type="paragraph" w:styleId="Piedepgina">
    <w:name w:val="footer"/>
    <w:basedOn w:val="Normal"/>
    <w:link w:val="PiedepginaCar"/>
    <w:uiPriority w:val="99"/>
    <w:unhideWhenUsed/>
    <w:rsid w:val="00380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Dictamen</vt:lpstr>
    </vt:vector>
  </TitlesOfParts>
  <Manager>Revista PE&amp;S</Manager>
  <Company>UAQ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Dictamen</dc:title>
  <dc:subject>Proceso de evaluación</dc:subject>
  <dc:creator>Comité Editorial Revista PE&amp;S</dc:creator>
  <cp:keywords/>
  <dc:description/>
  <cp:lastModifiedBy>Ramsés Oviedo Pérez</cp:lastModifiedBy>
  <cp:revision>47</cp:revision>
  <dcterms:created xsi:type="dcterms:W3CDTF">2020-08-16T18:35:00Z</dcterms:created>
  <dcterms:modified xsi:type="dcterms:W3CDTF">2024-02-15T22:37:00Z</dcterms:modified>
  <cp:category>Formatos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